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C" w:rsidRDefault="00642F3C" w:rsidP="00785FC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42F3C">
        <w:rPr>
          <w:rFonts w:asciiTheme="minorHAnsi" w:hAnsiTheme="minorHAnsi" w:cstheme="minorHAnsi"/>
          <w:b/>
          <w:sz w:val="28"/>
          <w:szCs w:val="28"/>
        </w:rPr>
        <w:t>ZEMĚTŘESENÍ</w:t>
      </w:r>
    </w:p>
    <w:p w:rsidR="00785FC8" w:rsidRDefault="00785FC8" w:rsidP="00B44F22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785FC8">
        <w:rPr>
          <w:rFonts w:asciiTheme="minorHAnsi" w:hAnsiTheme="minorHAnsi" w:cstheme="minorHAnsi"/>
          <w:b/>
          <w:i/>
          <w:iCs/>
          <w:sz w:val="28"/>
          <w:szCs w:val="28"/>
        </w:rPr>
        <w:t>Pracuj s učebnicí na str. 95 a doplň:</w:t>
      </w:r>
    </w:p>
    <w:p w:rsidR="00785FC8" w:rsidRPr="00785FC8" w:rsidRDefault="00785FC8" w:rsidP="00B44F22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E15AD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42F3C">
        <w:rPr>
          <w:rFonts w:asciiTheme="minorHAnsi" w:hAnsiTheme="minorHAnsi" w:cstheme="minorHAnsi"/>
          <w:b/>
          <w:sz w:val="28"/>
          <w:szCs w:val="28"/>
        </w:rPr>
        <w:t>Zemětřesení</w:t>
      </w:r>
      <w:r>
        <w:rPr>
          <w:rFonts w:asciiTheme="minorHAnsi" w:hAnsiTheme="minorHAnsi" w:cstheme="minorHAnsi"/>
          <w:sz w:val="28"/>
          <w:szCs w:val="28"/>
        </w:rPr>
        <w:t xml:space="preserve"> jsou ………………………………………………………………………………………………………………….</w:t>
      </w: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Zemětřesení je </w:t>
      </w:r>
      <w:r w:rsidRPr="00642F3C">
        <w:rPr>
          <w:rFonts w:asciiTheme="minorHAnsi" w:hAnsiTheme="minorHAnsi" w:cstheme="minorHAnsi"/>
          <w:b/>
          <w:sz w:val="28"/>
          <w:szCs w:val="28"/>
        </w:rPr>
        <w:t>způsobeno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85FC8">
        <w:rPr>
          <w:rFonts w:asciiTheme="minorHAnsi" w:hAnsiTheme="minorHAnsi" w:cstheme="minorHAnsi"/>
          <w:sz w:val="28"/>
          <w:szCs w:val="28"/>
        </w:rPr>
        <w:t>pohybem ...................................  .................... a jejich následným</w:t>
      </w:r>
    </w:p>
    <w:p w:rsidR="00785FC8" w:rsidRDefault="00785FC8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</w:t>
      </w: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42F3C">
        <w:rPr>
          <w:rFonts w:asciiTheme="minorHAnsi" w:hAnsiTheme="minorHAnsi" w:cstheme="minorHAnsi"/>
          <w:b/>
          <w:sz w:val="28"/>
          <w:szCs w:val="28"/>
        </w:rPr>
        <w:t>Hlavní zemětřesné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2F3C">
        <w:rPr>
          <w:rFonts w:asciiTheme="minorHAnsi" w:hAnsiTheme="minorHAnsi" w:cstheme="minorHAnsi"/>
          <w:b/>
          <w:sz w:val="28"/>
          <w:szCs w:val="28"/>
        </w:rPr>
        <w:t>oblasti</w:t>
      </w:r>
      <w:r>
        <w:rPr>
          <w:rFonts w:asciiTheme="minorHAnsi" w:hAnsiTheme="minorHAnsi" w:cstheme="minorHAnsi"/>
          <w:sz w:val="28"/>
          <w:szCs w:val="28"/>
        </w:rPr>
        <w:t xml:space="preserve"> se nachází na</w:t>
      </w:r>
      <w:r w:rsidRPr="00785F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5FC8" w:rsidRPr="00785FC8">
        <w:rPr>
          <w:rFonts w:asciiTheme="minorHAnsi" w:hAnsiTheme="minorHAnsi" w:cstheme="minorHAnsi"/>
          <w:b/>
          <w:bCs/>
          <w:sz w:val="28"/>
          <w:szCs w:val="28"/>
        </w:rPr>
        <w:t>styku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………………………..……  …………………….</w:t>
      </w: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42F3C" w:rsidRDefault="00642F3C" w:rsidP="00785FC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42F3C">
        <w:rPr>
          <w:rFonts w:asciiTheme="minorHAnsi" w:hAnsiTheme="minorHAnsi" w:cstheme="minorHAnsi"/>
          <w:b/>
          <w:sz w:val="28"/>
          <w:szCs w:val="28"/>
        </w:rPr>
        <w:t>Hlavní zemětřesné oblasti</w:t>
      </w:r>
      <w:r>
        <w:rPr>
          <w:rFonts w:asciiTheme="minorHAnsi" w:hAnsiTheme="minorHAnsi" w:cstheme="minorHAnsi"/>
          <w:sz w:val="28"/>
          <w:szCs w:val="28"/>
        </w:rPr>
        <w:t xml:space="preserve"> jsou: </w:t>
      </w:r>
      <w:r w:rsidR="00785FC8">
        <w:rPr>
          <w:rFonts w:asciiTheme="minorHAnsi" w:hAnsiTheme="minorHAnsi" w:cstheme="minorHAnsi"/>
          <w:sz w:val="28"/>
          <w:szCs w:val="28"/>
        </w:rPr>
        <w:t>Japonsko, ................................, střední ................., západní</w:t>
      </w:r>
    </w:p>
    <w:p w:rsidR="00785FC8" w:rsidRDefault="00785FC8" w:rsidP="00785FC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pobřeží ............................., v Evropě na ..................................... a ..........................................</w:t>
      </w:r>
    </w:p>
    <w:p w:rsidR="00785FC8" w:rsidRDefault="00785FC8" w:rsidP="00785FC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poloostrově.</w:t>
      </w: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 zaznamenávání otřesů se používá </w:t>
      </w:r>
      <w:r w:rsidRPr="00642F3C">
        <w:rPr>
          <w:rFonts w:asciiTheme="minorHAnsi" w:hAnsiTheme="minorHAnsi" w:cstheme="minorHAnsi"/>
          <w:b/>
          <w:sz w:val="28"/>
          <w:szCs w:val="28"/>
        </w:rPr>
        <w:t>přístroj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…………………………..</w:t>
      </w:r>
    </w:p>
    <w:p w:rsidR="00642F3C" w:rsidRDefault="00642F3C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3005B8" w:rsidRDefault="003005B8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Velikost zemětřesení se měří veličinou …………………………… na </w:t>
      </w:r>
      <w:r w:rsidR="00785FC8">
        <w:rPr>
          <w:rFonts w:asciiTheme="minorHAnsi" w:hAnsiTheme="minorHAnsi" w:cstheme="minorHAnsi"/>
          <w:sz w:val="28"/>
          <w:szCs w:val="28"/>
        </w:rPr>
        <w:t>Richterově</w:t>
      </w:r>
      <w:r>
        <w:rPr>
          <w:rFonts w:asciiTheme="minorHAnsi" w:hAnsiTheme="minorHAnsi" w:cstheme="minorHAnsi"/>
          <w:sz w:val="28"/>
          <w:szCs w:val="28"/>
        </w:rPr>
        <w:t xml:space="preserve"> stupnici.</w:t>
      </w:r>
    </w:p>
    <w:p w:rsidR="003005B8" w:rsidRDefault="003005B8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3005B8" w:rsidRDefault="003005B8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Místo na zemském povrchu, </w:t>
      </w:r>
      <w:r w:rsidRPr="003005B8">
        <w:rPr>
          <w:rFonts w:asciiTheme="minorHAnsi" w:hAnsiTheme="minorHAnsi" w:cstheme="minorHAnsi"/>
          <w:b/>
          <w:sz w:val="28"/>
          <w:szCs w:val="28"/>
        </w:rPr>
        <w:t>kolmo nad místem vzniku</w:t>
      </w:r>
      <w:r>
        <w:rPr>
          <w:rFonts w:asciiTheme="minorHAnsi" w:hAnsiTheme="minorHAnsi" w:cstheme="minorHAnsi"/>
          <w:sz w:val="28"/>
          <w:szCs w:val="28"/>
        </w:rPr>
        <w:t xml:space="preserve"> zemětřesení označujeme jako</w:t>
      </w:r>
    </w:p>
    <w:p w:rsidR="003005B8" w:rsidRDefault="003005B8" w:rsidP="00B44F2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…………………………….</w:t>
      </w:r>
    </w:p>
    <w:p w:rsidR="003005B8" w:rsidRDefault="003005B8">
      <w:pPr>
        <w:rPr>
          <w:rFonts w:asciiTheme="minorHAnsi" w:hAnsiTheme="minorHAnsi" w:cstheme="minorHAnsi"/>
          <w:sz w:val="28"/>
          <w:szCs w:val="28"/>
        </w:rPr>
      </w:pPr>
    </w:p>
    <w:p w:rsidR="005659A1" w:rsidRPr="005659A1" w:rsidRDefault="003005B8" w:rsidP="005659A1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8"/>
          <w:szCs w:val="28"/>
        </w:rPr>
      </w:pPr>
      <w:r w:rsidRPr="003005B8">
        <w:rPr>
          <w:rFonts w:asciiTheme="minorHAnsi" w:hAnsiTheme="minorHAnsi" w:cstheme="minorHAnsi"/>
          <w:b/>
          <w:sz w:val="28"/>
          <w:szCs w:val="28"/>
        </w:rPr>
        <w:t>VLNY TSUNAMI</w:t>
      </w:r>
    </w:p>
    <w:p w:rsidR="005659A1" w:rsidRPr="005659A1" w:rsidRDefault="005659A1" w:rsidP="005659A1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659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Pracuj s učebnicí na str. 95 dole:</w:t>
      </w:r>
    </w:p>
    <w:p w:rsidR="00DF3238" w:rsidRDefault="00785FC8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Pokud dojde k .................................... nebo výbuchu .......................... </w:t>
      </w:r>
      <w:r w:rsidR="00DF3238">
        <w:rPr>
          <w:rFonts w:asciiTheme="minorHAnsi" w:hAnsiTheme="minorHAnsi" w:cstheme="minorHAnsi"/>
          <w:sz w:val="28"/>
          <w:szCs w:val="28"/>
        </w:rPr>
        <w:t>pod oceánskou</w:t>
      </w:r>
    </w:p>
    <w:p w:rsidR="00DF3238" w:rsidRDefault="00DF3238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................................, existuje nebezpečí vzniku vln ..............................</w:t>
      </w:r>
    </w:p>
    <w:p w:rsidR="00DF3238" w:rsidRDefault="00DF3238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Jde o ................................... vlny, které se pohybují rychlostí několika ................................</w:t>
      </w:r>
    </w:p>
    <w:p w:rsidR="00DF3238" w:rsidRDefault="00DF3238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km/h.</w:t>
      </w:r>
    </w:p>
    <w:p w:rsidR="00DF3238" w:rsidRDefault="00DF3238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blízkosti pevnin může .................................... vlna dosáhnout výšky až ................ metrů.</w:t>
      </w:r>
    </w:p>
    <w:p w:rsidR="00DF3238" w:rsidRDefault="00DF3238" w:rsidP="00DF323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F3238" w:rsidRDefault="005659A1" w:rsidP="005659A1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659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Pracuj se zajímavosti na str. 95 dole:</w:t>
      </w:r>
    </w:p>
    <w:p w:rsidR="005659A1" w:rsidRDefault="005659A1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Ve kterém roce došlo k největší přírodní katastrofě moderní historie? .........................</w:t>
      </w:r>
    </w:p>
    <w:p w:rsidR="005659A1" w:rsidRDefault="005659A1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Ve kterém oceánu k tsunami došlo? ...............................................................................</w:t>
      </w:r>
    </w:p>
    <w:p w:rsidR="005659A1" w:rsidRDefault="005659A1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Kolik si tato přírodní katastrofa vyžádala lidských životů? ..............................................</w:t>
      </w:r>
    </w:p>
    <w:p w:rsidR="005659A1" w:rsidRDefault="005659A1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659A1" w:rsidRDefault="005659A1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Můžeš si pustit video o katastrofě na následujícím odkazu:</w:t>
      </w:r>
    </w:p>
    <w:p w:rsidR="005659A1" w:rsidRPr="005659A1" w:rsidRDefault="00393E0B" w:rsidP="005659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4" w:history="1">
        <w:r w:rsidR="005659A1">
          <w:rPr>
            <w:rStyle w:val="Hypertextovodkaz"/>
          </w:rPr>
          <w:t>https://www.televizeseznam.cz/video/slavnedny/den-tsunami-v-indickem-oceanu-26-prosinec-152482</w:t>
        </w:r>
      </w:hyperlink>
    </w:p>
    <w:sectPr w:rsidR="005659A1" w:rsidRPr="005659A1" w:rsidSect="0064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42F3C"/>
    <w:rsid w:val="00130C17"/>
    <w:rsid w:val="003005B8"/>
    <w:rsid w:val="00393E0B"/>
    <w:rsid w:val="003F2C5E"/>
    <w:rsid w:val="005659A1"/>
    <w:rsid w:val="00642F3C"/>
    <w:rsid w:val="007347C5"/>
    <w:rsid w:val="00774875"/>
    <w:rsid w:val="00785FC8"/>
    <w:rsid w:val="008D4246"/>
    <w:rsid w:val="009716E0"/>
    <w:rsid w:val="00B44F22"/>
    <w:rsid w:val="00B83D65"/>
    <w:rsid w:val="00D9414D"/>
    <w:rsid w:val="00DF3238"/>
    <w:rsid w:val="00E15ADC"/>
    <w:rsid w:val="00E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E0"/>
    <w:pPr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5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slavnedny/den-tsunami-v-indickem-oceanu-26-prosinec-15248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škola</cp:lastModifiedBy>
  <cp:revision>2</cp:revision>
  <dcterms:created xsi:type="dcterms:W3CDTF">2020-06-15T13:21:00Z</dcterms:created>
  <dcterms:modified xsi:type="dcterms:W3CDTF">2020-06-15T13:21:00Z</dcterms:modified>
</cp:coreProperties>
</file>