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BF" w:rsidRPr="00F23A39" w:rsidRDefault="002C27B0" w:rsidP="00F23A39">
      <w:pPr>
        <w:jc w:val="center"/>
        <w:rPr>
          <w:b/>
          <w:sz w:val="24"/>
          <w:szCs w:val="24"/>
        </w:rPr>
      </w:pPr>
      <w:r w:rsidRPr="00F23A39">
        <w:rPr>
          <w:b/>
          <w:sz w:val="24"/>
          <w:szCs w:val="24"/>
        </w:rPr>
        <w:t>Ochrana zdraví a organizace provozu Střední školy, Základní školy a Mateřské školy Šumperk, Hanácká 3</w:t>
      </w:r>
    </w:p>
    <w:p w:rsidR="002C27B0" w:rsidRDefault="002C27B0"/>
    <w:p w:rsidR="002C27B0" w:rsidRDefault="00E05FBB" w:rsidP="00F23A39">
      <w:pPr>
        <w:ind w:firstLine="708"/>
        <w:jc w:val="both"/>
      </w:pPr>
      <w:r>
        <w:t>Zákonní zástupci</w:t>
      </w:r>
      <w:r w:rsidR="002C27B0">
        <w:t xml:space="preserve"> před prvním vstupem do </w:t>
      </w:r>
      <w:r>
        <w:t xml:space="preserve">mateřské školy odevzdají </w:t>
      </w:r>
      <w:r w:rsidR="002C27B0">
        <w:t xml:space="preserve">vyplněné </w:t>
      </w:r>
      <w:r>
        <w:t xml:space="preserve">a podepsané </w:t>
      </w:r>
      <w:r w:rsidR="002C27B0" w:rsidRPr="002C27B0">
        <w:rPr>
          <w:b/>
          <w:i/>
        </w:rPr>
        <w:t>čestné prohlášení o neexistenci příznaků Covid-19</w:t>
      </w:r>
      <w:r w:rsidR="002C27B0">
        <w:rPr>
          <w:b/>
          <w:i/>
        </w:rPr>
        <w:t xml:space="preserve"> </w:t>
      </w:r>
      <w:r w:rsidR="002C27B0">
        <w:t xml:space="preserve">a </w:t>
      </w:r>
      <w:r w:rsidR="002C27B0" w:rsidRPr="002C27B0">
        <w:rPr>
          <w:b/>
          <w:i/>
        </w:rPr>
        <w:t>seznámení s vymezením osob s rizikovými faktory</w:t>
      </w:r>
      <w:r>
        <w:t>.</w:t>
      </w:r>
      <w:r w:rsidR="002C27B0">
        <w:t xml:space="preserve"> Jakék</w:t>
      </w:r>
      <w:r>
        <w:t>oli změny zdravotního stavu dítěte</w:t>
      </w:r>
      <w:r w:rsidR="002C27B0">
        <w:t xml:space="preserve"> a jeho rodiny jsou zákonní zástupci povinni neprodleně nahlásit.</w:t>
      </w:r>
    </w:p>
    <w:p w:rsidR="002C27B0" w:rsidRDefault="002C27B0" w:rsidP="00F23A39">
      <w:pPr>
        <w:jc w:val="both"/>
      </w:pPr>
    </w:p>
    <w:p w:rsidR="002C27B0" w:rsidRDefault="00092696" w:rsidP="00F23A39">
      <w:pPr>
        <w:jc w:val="both"/>
        <w:rPr>
          <w:b/>
        </w:rPr>
      </w:pPr>
      <w:r>
        <w:rPr>
          <w:b/>
        </w:rPr>
        <w:t>MATEŘSKÁ ŠKOLA</w:t>
      </w:r>
    </w:p>
    <w:p w:rsidR="002C27B0" w:rsidRDefault="002C27B0" w:rsidP="00E05FBB">
      <w:pPr>
        <w:jc w:val="both"/>
        <w:rPr>
          <w:b/>
        </w:rPr>
      </w:pPr>
      <w:r>
        <w:rPr>
          <w:b/>
        </w:rPr>
        <w:t xml:space="preserve">Cesta do </w:t>
      </w:r>
      <w:r w:rsidR="00610E77">
        <w:rPr>
          <w:b/>
        </w:rPr>
        <w:t xml:space="preserve">mateřské školy </w:t>
      </w:r>
    </w:p>
    <w:p w:rsidR="002C27B0" w:rsidRDefault="002C27B0" w:rsidP="00E05FBB">
      <w:pPr>
        <w:jc w:val="both"/>
      </w:pPr>
      <w:r>
        <w:t>Při cest</w:t>
      </w:r>
      <w:r w:rsidR="00610E77">
        <w:t>ě do školy a ze školy se na děti</w:t>
      </w:r>
      <w:r>
        <w:t xml:space="preserve"> vztahují obecná pravidla chování stanovená krizovými opatřením zejména:</w:t>
      </w:r>
    </w:p>
    <w:p w:rsidR="002C27B0" w:rsidRDefault="002C27B0" w:rsidP="00E05FBB">
      <w:pPr>
        <w:pStyle w:val="Odstavecseseznamem"/>
        <w:numPr>
          <w:ilvl w:val="0"/>
          <w:numId w:val="1"/>
        </w:numPr>
        <w:jc w:val="both"/>
      </w:pPr>
      <w:r>
        <w:t>Dodržení odstupu 2 m v souladu s krizovými nebo mimořádnými opatřeními</w:t>
      </w:r>
      <w:r w:rsidR="00610E77">
        <w:t xml:space="preserve"> (neplatí pro členy jedné rodiny)</w:t>
      </w:r>
    </w:p>
    <w:p w:rsidR="002C27B0" w:rsidRDefault="002C27B0" w:rsidP="00E05FBB">
      <w:pPr>
        <w:jc w:val="both"/>
        <w:rPr>
          <w:b/>
        </w:rPr>
      </w:pPr>
      <w:r>
        <w:rPr>
          <w:b/>
        </w:rPr>
        <w:t xml:space="preserve">Pohyb žáků před vstupem do </w:t>
      </w:r>
      <w:r w:rsidR="00610E77">
        <w:rPr>
          <w:b/>
        </w:rPr>
        <w:t xml:space="preserve">mateřské </w:t>
      </w:r>
      <w:r>
        <w:rPr>
          <w:b/>
        </w:rPr>
        <w:t>školy organizuje škola podle těchto principů:</w:t>
      </w:r>
    </w:p>
    <w:p w:rsidR="002C27B0" w:rsidRDefault="002C27B0" w:rsidP="00E05FBB">
      <w:pPr>
        <w:pStyle w:val="Odstavecseseznamem"/>
        <w:numPr>
          <w:ilvl w:val="0"/>
          <w:numId w:val="1"/>
        </w:numPr>
        <w:jc w:val="both"/>
      </w:pPr>
      <w:r w:rsidRPr="002C27B0">
        <w:t>Minimalizovat větší shromažďování osob</w:t>
      </w:r>
      <w:r w:rsidR="00610E77">
        <w:t xml:space="preserve"> před školou.</w:t>
      </w:r>
    </w:p>
    <w:p w:rsidR="001009DE" w:rsidRDefault="001009DE" w:rsidP="00E05FBB">
      <w:pPr>
        <w:pStyle w:val="Odstavecseseznamem"/>
        <w:numPr>
          <w:ilvl w:val="0"/>
          <w:numId w:val="1"/>
        </w:numPr>
        <w:jc w:val="both"/>
      </w:pPr>
      <w:r>
        <w:t>Před školou dodržovat odstupy 2 metry v souladu s krizovými nebo mimořádnými opatřeními.</w:t>
      </w:r>
    </w:p>
    <w:p w:rsidR="001009DE" w:rsidRDefault="001009DE" w:rsidP="00E05FBB">
      <w:pPr>
        <w:pStyle w:val="Odstavecseseznamem"/>
        <w:numPr>
          <w:ilvl w:val="0"/>
          <w:numId w:val="1"/>
        </w:numPr>
        <w:jc w:val="both"/>
      </w:pPr>
      <w:r>
        <w:t xml:space="preserve">Pro všechny </w:t>
      </w:r>
      <w:r w:rsidR="00610E77">
        <w:t xml:space="preserve">dospělé </w:t>
      </w:r>
      <w:r>
        <w:t>osoby nacházející se před školou platí povinnost zakrytí nosu a úst.</w:t>
      </w:r>
    </w:p>
    <w:p w:rsidR="00092696" w:rsidRPr="00092696" w:rsidRDefault="001009DE" w:rsidP="00E05FBB">
      <w:pPr>
        <w:jc w:val="both"/>
        <w:rPr>
          <w:b/>
        </w:rPr>
      </w:pPr>
      <w:r>
        <w:rPr>
          <w:b/>
        </w:rPr>
        <w:t xml:space="preserve">Vstup do budovy </w:t>
      </w:r>
      <w:r w:rsidR="00092696">
        <w:rPr>
          <w:b/>
        </w:rPr>
        <w:t xml:space="preserve">mateřské </w:t>
      </w:r>
      <w:r>
        <w:rPr>
          <w:b/>
        </w:rPr>
        <w:t>školy</w:t>
      </w:r>
    </w:p>
    <w:p w:rsidR="00092696" w:rsidRDefault="00092696" w:rsidP="00E05FBB">
      <w:pPr>
        <w:pStyle w:val="Default"/>
        <w:numPr>
          <w:ilvl w:val="0"/>
          <w:numId w:val="1"/>
        </w:numPr>
        <w:jc w:val="both"/>
        <w:rPr>
          <w:sz w:val="23"/>
          <w:szCs w:val="23"/>
        </w:rPr>
      </w:pPr>
      <w:r>
        <w:rPr>
          <w:sz w:val="23"/>
          <w:szCs w:val="23"/>
        </w:rPr>
        <w:t xml:space="preserve">Doprovázející osoba se v prostorách mateřské školy pohybuje vždy v roušce, a to pouze po nezbytně nutnou </w:t>
      </w:r>
      <w:r w:rsidRPr="00610E77">
        <w:rPr>
          <w:sz w:val="23"/>
          <w:szCs w:val="23"/>
        </w:rPr>
        <w:t xml:space="preserve">dobu </w:t>
      </w:r>
      <w:r w:rsidRPr="00610E77">
        <w:rPr>
          <w:iCs/>
          <w:sz w:val="23"/>
          <w:szCs w:val="23"/>
        </w:rPr>
        <w:t>(zejména předání, vyzvednutí dítěte).</w:t>
      </w:r>
      <w:r>
        <w:rPr>
          <w:i/>
          <w:iCs/>
          <w:sz w:val="23"/>
          <w:szCs w:val="23"/>
        </w:rPr>
        <w:t xml:space="preserve"> </w:t>
      </w:r>
    </w:p>
    <w:p w:rsidR="00610E77" w:rsidRPr="00610E77" w:rsidRDefault="00092696" w:rsidP="00E05FBB">
      <w:pPr>
        <w:pStyle w:val="Default"/>
        <w:numPr>
          <w:ilvl w:val="0"/>
          <w:numId w:val="1"/>
        </w:numPr>
        <w:jc w:val="both"/>
      </w:pPr>
      <w:r w:rsidRPr="00092696">
        <w:rPr>
          <w:bCs/>
          <w:sz w:val="23"/>
          <w:szCs w:val="23"/>
        </w:rPr>
        <w:t>Děti a pedagogičtí pracovníci mateřské školy roušky v prostorách školy nosit nemusí.</w:t>
      </w:r>
    </w:p>
    <w:p w:rsidR="00092696" w:rsidRPr="00092696" w:rsidRDefault="00610E77" w:rsidP="00E05FBB">
      <w:pPr>
        <w:pStyle w:val="Default"/>
        <w:numPr>
          <w:ilvl w:val="0"/>
          <w:numId w:val="1"/>
        </w:numPr>
        <w:jc w:val="both"/>
      </w:pPr>
      <w:r>
        <w:rPr>
          <w:bCs/>
          <w:sz w:val="23"/>
          <w:szCs w:val="23"/>
        </w:rPr>
        <w:t>Každé dítě bude mít s sebou v sáčku uloženou čistou roušku (pro případ objevení se příznaků onemocnění) a sáček na uložení použité roušky.</w:t>
      </w:r>
      <w:r w:rsidR="00092696" w:rsidRPr="00092696">
        <w:rPr>
          <w:bCs/>
          <w:sz w:val="23"/>
          <w:szCs w:val="23"/>
        </w:rPr>
        <w:t xml:space="preserve"> </w:t>
      </w:r>
    </w:p>
    <w:p w:rsidR="001009DE" w:rsidRDefault="001009DE" w:rsidP="00E05FBB">
      <w:pPr>
        <w:pStyle w:val="Odstavecseseznamem"/>
        <w:numPr>
          <w:ilvl w:val="0"/>
          <w:numId w:val="1"/>
        </w:numPr>
        <w:jc w:val="both"/>
      </w:pPr>
      <w:r>
        <w:t>Při vstupu do školy bude každému žákovi změřena teplo</w:t>
      </w:r>
      <w:r w:rsidR="00092696">
        <w:t>ta a zajištěna dezinfekce rukou, rodiče potvrdí přebírajícímu pedagogovi zdravotní stav dítěte</w:t>
      </w:r>
      <w:r w:rsidR="00E05FBB">
        <w:t>.</w:t>
      </w:r>
    </w:p>
    <w:p w:rsidR="001009DE" w:rsidRDefault="001009DE" w:rsidP="00E05FBB">
      <w:pPr>
        <w:pStyle w:val="Odstavecseseznamem"/>
        <w:numPr>
          <w:ilvl w:val="0"/>
          <w:numId w:val="1"/>
        </w:numPr>
        <w:jc w:val="both"/>
      </w:pPr>
      <w:r>
        <w:t>Škola je oprávněna vy</w:t>
      </w:r>
      <w:r w:rsidR="00092696">
        <w:t>mezit prostory, ve kterých se děti</w:t>
      </w:r>
      <w:r>
        <w:t xml:space="preserve"> mohou pohybovat.</w:t>
      </w:r>
    </w:p>
    <w:p w:rsidR="001009DE" w:rsidRDefault="001009DE" w:rsidP="00E05FBB">
      <w:pPr>
        <w:pStyle w:val="Odstavecseseznamem"/>
        <w:numPr>
          <w:ilvl w:val="0"/>
          <w:numId w:val="1"/>
        </w:numPr>
        <w:jc w:val="both"/>
      </w:pPr>
      <w:r>
        <w:t>Škola organizuje provoz v šatnách, případně v místech určených k odložení svrchního oděv</w:t>
      </w:r>
      <w:r w:rsidR="00B645B1">
        <w:t>u a přezutí</w:t>
      </w:r>
      <w:r>
        <w:t>.</w:t>
      </w:r>
    </w:p>
    <w:p w:rsidR="001009DE" w:rsidRDefault="00363564" w:rsidP="00E05FBB">
      <w:pPr>
        <w:jc w:val="both"/>
        <w:rPr>
          <w:b/>
        </w:rPr>
      </w:pPr>
      <w:r>
        <w:rPr>
          <w:b/>
        </w:rPr>
        <w:t xml:space="preserve">V budově </w:t>
      </w:r>
      <w:r w:rsidR="00B645B1">
        <w:rPr>
          <w:b/>
        </w:rPr>
        <w:t xml:space="preserve">mateřské </w:t>
      </w:r>
      <w:r>
        <w:rPr>
          <w:b/>
        </w:rPr>
        <w:t>školy</w:t>
      </w:r>
    </w:p>
    <w:p w:rsidR="00B645B1" w:rsidRPr="00B645B1" w:rsidRDefault="00B645B1" w:rsidP="00E05FBB">
      <w:pPr>
        <w:pStyle w:val="Default"/>
        <w:numPr>
          <w:ilvl w:val="0"/>
          <w:numId w:val="1"/>
        </w:numPr>
        <w:jc w:val="both"/>
      </w:pPr>
      <w:r w:rsidRPr="00B645B1">
        <w:rPr>
          <w:sz w:val="23"/>
          <w:szCs w:val="23"/>
        </w:rPr>
        <w:t xml:space="preserve">Doporučuje se organizovat aktivity tak, aby bylo možné větší než obvyklou část dne strávit venku v areálu MŠ. </w:t>
      </w:r>
    </w:p>
    <w:p w:rsidR="00B645B1" w:rsidRPr="00092696" w:rsidRDefault="00B645B1" w:rsidP="00E05FBB">
      <w:pPr>
        <w:pStyle w:val="Default"/>
        <w:numPr>
          <w:ilvl w:val="0"/>
          <w:numId w:val="1"/>
        </w:numPr>
        <w:jc w:val="both"/>
      </w:pPr>
      <w:r w:rsidRPr="00092696">
        <w:rPr>
          <w:sz w:val="23"/>
          <w:szCs w:val="23"/>
        </w:rPr>
        <w:t>Pro pobyt venku se využívá pouze areál MŠ, včetně</w:t>
      </w:r>
      <w:r>
        <w:rPr>
          <w:sz w:val="23"/>
          <w:szCs w:val="23"/>
        </w:rPr>
        <w:t xml:space="preserve"> zahrady</w:t>
      </w:r>
      <w:r w:rsidRPr="00092696">
        <w:rPr>
          <w:sz w:val="23"/>
          <w:szCs w:val="23"/>
        </w:rPr>
        <w:t xml:space="preserve"> školy. Dle místních podmínek se skupiny dětí intervalově stř</w:t>
      </w:r>
      <w:r>
        <w:rPr>
          <w:sz w:val="23"/>
          <w:szCs w:val="23"/>
        </w:rPr>
        <w:t>ídají nebo bude</w:t>
      </w:r>
      <w:r w:rsidRPr="00092696">
        <w:rPr>
          <w:sz w:val="23"/>
          <w:szCs w:val="23"/>
        </w:rPr>
        <w:t xml:space="preserve"> určen oddělený prostor pro jednotlivé skupiny. </w:t>
      </w:r>
    </w:p>
    <w:p w:rsidR="00B645B1" w:rsidRPr="00B645B1" w:rsidRDefault="00B645B1" w:rsidP="00E05FBB">
      <w:pPr>
        <w:pStyle w:val="Default"/>
        <w:numPr>
          <w:ilvl w:val="0"/>
          <w:numId w:val="1"/>
        </w:numPr>
        <w:jc w:val="both"/>
      </w:pPr>
      <w:r w:rsidRPr="00B645B1">
        <w:rPr>
          <w:sz w:val="23"/>
          <w:szCs w:val="23"/>
        </w:rPr>
        <w:t xml:space="preserve">Úklid a dezinfekce toalet probíhá minimálně jednou denně. </w:t>
      </w:r>
    </w:p>
    <w:p w:rsidR="00363564" w:rsidRDefault="00363564" w:rsidP="00E05FBB">
      <w:pPr>
        <w:pStyle w:val="Odstavecseseznamem"/>
        <w:numPr>
          <w:ilvl w:val="0"/>
          <w:numId w:val="1"/>
        </w:numPr>
        <w:jc w:val="both"/>
      </w:pPr>
      <w:r>
        <w:t>Toalety budou vybaveny mýdlem v dávkovači, dezinfekcí rukou a jednorázovými ručníky pro bezpečné osušení rukou.</w:t>
      </w:r>
    </w:p>
    <w:p w:rsidR="00363564" w:rsidRDefault="00363564" w:rsidP="00E05FBB">
      <w:pPr>
        <w:pStyle w:val="Odstavecseseznamem"/>
        <w:numPr>
          <w:ilvl w:val="0"/>
          <w:numId w:val="1"/>
        </w:numPr>
        <w:jc w:val="both"/>
      </w:pPr>
      <w:r>
        <w:t>Časté větrání je zásadním preventivním faktorem (minimálně jednou za hodinu po dobu 5 min).</w:t>
      </w:r>
    </w:p>
    <w:p w:rsidR="00B645B1" w:rsidRDefault="00B645B1" w:rsidP="00E05FBB">
      <w:pPr>
        <w:pStyle w:val="Default"/>
        <w:jc w:val="both"/>
      </w:pPr>
    </w:p>
    <w:p w:rsidR="00B645B1" w:rsidRPr="00B645B1" w:rsidRDefault="00B645B1" w:rsidP="00E05FBB">
      <w:pPr>
        <w:pStyle w:val="Default"/>
        <w:numPr>
          <w:ilvl w:val="0"/>
          <w:numId w:val="1"/>
        </w:numPr>
        <w:spacing w:after="56"/>
        <w:jc w:val="both"/>
        <w:rPr>
          <w:sz w:val="23"/>
          <w:szCs w:val="23"/>
        </w:rPr>
      </w:pPr>
      <w:r w:rsidRPr="00B645B1">
        <w:rPr>
          <w:bCs/>
          <w:sz w:val="23"/>
          <w:szCs w:val="23"/>
        </w:rPr>
        <w:t>Důkladné čištění všech místností</w:t>
      </w:r>
      <w:r w:rsidRPr="00B645B1">
        <w:rPr>
          <w:sz w:val="23"/>
          <w:szCs w:val="23"/>
        </w:rPr>
        <w:t>,</w:t>
      </w:r>
      <w:r>
        <w:rPr>
          <w:sz w:val="23"/>
          <w:szCs w:val="23"/>
        </w:rPr>
        <w:t xml:space="preserve"> ve kterých se děti, pedagogové a další pracovníci školy nacházejí, musí být prováděno nejméně jednou denně. </w:t>
      </w:r>
    </w:p>
    <w:p w:rsidR="00B645B1" w:rsidRPr="00610E77" w:rsidRDefault="00B645B1" w:rsidP="00E05FBB">
      <w:pPr>
        <w:pStyle w:val="Default"/>
        <w:numPr>
          <w:ilvl w:val="0"/>
          <w:numId w:val="1"/>
        </w:numPr>
        <w:spacing w:after="56"/>
        <w:jc w:val="both"/>
        <w:rPr>
          <w:sz w:val="23"/>
          <w:szCs w:val="23"/>
        </w:rPr>
      </w:pPr>
      <w:r w:rsidRPr="00B645B1">
        <w:rPr>
          <w:bCs/>
          <w:sz w:val="23"/>
          <w:szCs w:val="23"/>
        </w:rPr>
        <w:t>Dezinfekce povrchů</w:t>
      </w:r>
      <w:r w:rsidRPr="00B645B1">
        <w:rPr>
          <w:b/>
          <w:bCs/>
          <w:sz w:val="23"/>
          <w:szCs w:val="23"/>
        </w:rPr>
        <w:t xml:space="preserve"> </w:t>
      </w:r>
      <w:r w:rsidRPr="00B645B1">
        <w:rPr>
          <w:sz w:val="23"/>
          <w:szCs w:val="23"/>
        </w:rPr>
        <w:t xml:space="preserve">nebo předmětů, které používá zvláště velký počet lidí, musí být prováděna několikrát denně </w:t>
      </w:r>
      <w:r w:rsidRPr="00610E77">
        <w:rPr>
          <w:iCs/>
          <w:sz w:val="23"/>
          <w:szCs w:val="23"/>
        </w:rPr>
        <w:t>(např. kliky dveří, spínače světla, klávesnice a počítačové myši)</w:t>
      </w:r>
      <w:r w:rsidR="00610E77" w:rsidRPr="00610E77">
        <w:rPr>
          <w:sz w:val="23"/>
          <w:szCs w:val="23"/>
        </w:rPr>
        <w:t>.</w:t>
      </w:r>
      <w:r w:rsidRPr="00610E77">
        <w:rPr>
          <w:sz w:val="23"/>
          <w:szCs w:val="23"/>
        </w:rPr>
        <w:t xml:space="preserve"> </w:t>
      </w:r>
    </w:p>
    <w:p w:rsidR="00B645B1" w:rsidRPr="00B645B1" w:rsidRDefault="00B645B1" w:rsidP="00E05FBB">
      <w:pPr>
        <w:pStyle w:val="Default"/>
        <w:numPr>
          <w:ilvl w:val="0"/>
          <w:numId w:val="1"/>
        </w:numPr>
        <w:spacing w:after="56"/>
        <w:jc w:val="both"/>
        <w:rPr>
          <w:sz w:val="23"/>
          <w:szCs w:val="23"/>
        </w:rPr>
      </w:pPr>
      <w:r w:rsidRPr="00B645B1">
        <w:rPr>
          <w:sz w:val="23"/>
          <w:szCs w:val="23"/>
        </w:rPr>
        <w:t xml:space="preserve">Odpadkové koše musí být vyprázdněny alespoň jednou denně. </w:t>
      </w:r>
    </w:p>
    <w:p w:rsidR="00782BC2" w:rsidRDefault="00782BC2" w:rsidP="00E05FBB">
      <w:pPr>
        <w:pStyle w:val="Odstavecseseznamem"/>
        <w:numPr>
          <w:ilvl w:val="0"/>
          <w:numId w:val="1"/>
        </w:numPr>
        <w:jc w:val="both"/>
      </w:pPr>
      <w:r>
        <w:t xml:space="preserve">Škola </w:t>
      </w:r>
      <w:r w:rsidR="00B645B1">
        <w:t>bude vést evidenci docházky dětí</w:t>
      </w:r>
      <w:r>
        <w:t xml:space="preserve"> do školy, zákonní zástupci mají povi</w:t>
      </w:r>
      <w:r w:rsidR="00B645B1">
        <w:t>nnost omlouvat nepřítomnost dětí</w:t>
      </w:r>
      <w:r>
        <w:t xml:space="preserve"> a okamžitě hlásit změny zdravotního stavu.</w:t>
      </w:r>
    </w:p>
    <w:p w:rsidR="00B645B1" w:rsidRPr="00B645B1" w:rsidRDefault="00B645B1" w:rsidP="00E05FBB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 w:rsidRPr="00B645B1">
        <w:rPr>
          <w:rFonts w:ascii="Calibri" w:hAnsi="Calibri" w:cs="Calibri"/>
          <w:color w:val="000000"/>
          <w:sz w:val="23"/>
          <w:szCs w:val="23"/>
        </w:rPr>
        <w:t>Neprodleně po př</w:t>
      </w:r>
      <w:r w:rsidR="00610E77">
        <w:rPr>
          <w:rFonts w:ascii="Calibri" w:hAnsi="Calibri" w:cs="Calibri"/>
          <w:color w:val="000000"/>
          <w:sz w:val="23"/>
          <w:szCs w:val="23"/>
        </w:rPr>
        <w:t>ezutí a převlečení si musí každé dítě</w:t>
      </w:r>
      <w:r w:rsidRPr="00B645B1">
        <w:rPr>
          <w:rFonts w:ascii="Calibri" w:hAnsi="Calibri" w:cs="Calibri"/>
          <w:color w:val="000000"/>
          <w:sz w:val="23"/>
          <w:szCs w:val="23"/>
        </w:rPr>
        <w:t xml:space="preserve"> důkladně </w:t>
      </w:r>
      <w:r w:rsidRPr="00610E77">
        <w:rPr>
          <w:rFonts w:ascii="Calibri" w:hAnsi="Calibri" w:cs="Calibri"/>
          <w:iCs/>
          <w:color w:val="000000"/>
          <w:sz w:val="23"/>
          <w:szCs w:val="23"/>
        </w:rPr>
        <w:t>(20 až 30 sekund)</w:t>
      </w:r>
      <w:r w:rsidRPr="00B645B1">
        <w:rPr>
          <w:rFonts w:ascii="Calibri" w:hAnsi="Calibri" w:cs="Calibri"/>
          <w:i/>
          <w:iCs/>
          <w:color w:val="000000"/>
          <w:sz w:val="23"/>
          <w:szCs w:val="23"/>
        </w:rPr>
        <w:t xml:space="preserve"> </w:t>
      </w:r>
      <w:r w:rsidRPr="00B645B1">
        <w:rPr>
          <w:rFonts w:ascii="Calibri" w:hAnsi="Calibri" w:cs="Calibri"/>
          <w:color w:val="000000"/>
          <w:sz w:val="23"/>
          <w:szCs w:val="23"/>
        </w:rPr>
        <w:t xml:space="preserve">umýt ruce vodou a tekutým mýdlem. </w:t>
      </w:r>
    </w:p>
    <w:p w:rsidR="00B645B1" w:rsidRPr="00B645B1" w:rsidRDefault="00B645B1" w:rsidP="00E05FBB">
      <w:pPr>
        <w:jc w:val="both"/>
        <w:rPr>
          <w:b/>
        </w:rPr>
      </w:pPr>
    </w:p>
    <w:p w:rsidR="00782BC2" w:rsidRDefault="00782BC2" w:rsidP="00E05FBB">
      <w:pPr>
        <w:jc w:val="both"/>
        <w:rPr>
          <w:b/>
        </w:rPr>
      </w:pPr>
      <w:r>
        <w:rPr>
          <w:b/>
        </w:rPr>
        <w:t>Při podezření na možné příznaky COVID-19</w:t>
      </w:r>
    </w:p>
    <w:p w:rsidR="00782BC2" w:rsidRDefault="00782BC2" w:rsidP="00E05FBB">
      <w:pPr>
        <w:pStyle w:val="Odstavecseseznamem"/>
        <w:numPr>
          <w:ilvl w:val="0"/>
          <w:numId w:val="1"/>
        </w:numPr>
        <w:jc w:val="both"/>
      </w:pPr>
      <w:r>
        <w:t>Nikdo s příznaky infekce dýchacích cest, které by mohly odpovídat známým příznakům COVID-19 (zvýšená tělesná teplota, kašel, náhlá ztráta chuti a čichu, jiný příznak akutní infekce dýchacích cest), nesmí do školy vstoupit</w:t>
      </w:r>
    </w:p>
    <w:p w:rsidR="00782BC2" w:rsidRDefault="00610E77" w:rsidP="00E05FBB">
      <w:pPr>
        <w:pStyle w:val="Odstavecseseznamem"/>
        <w:numPr>
          <w:ilvl w:val="0"/>
          <w:numId w:val="1"/>
        </w:numPr>
        <w:jc w:val="both"/>
      </w:pPr>
      <w:r>
        <w:t>Pokud dítě</w:t>
      </w:r>
      <w:r w:rsidR="00782BC2">
        <w:t xml:space="preserve"> vykazuje některý z možnýc</w:t>
      </w:r>
      <w:r>
        <w:t>h příznaků, je nutné umístit je</w:t>
      </w:r>
      <w:r w:rsidR="00782BC2">
        <w:t xml:space="preserve"> do samostatné místnosti a kontaktovat zákonné zástupce s ohl</w:t>
      </w:r>
      <w:r>
        <w:t>edem na okamžité vyzvednutí dítěte</w:t>
      </w:r>
      <w:r w:rsidR="00782BC2">
        <w:t>. O podezření informuje škola spádovou h</w:t>
      </w:r>
      <w:r>
        <w:t>ygienickou stanici. Ostatní děti</w:t>
      </w:r>
      <w:r w:rsidR="00782BC2">
        <w:t xml:space="preserve"> budou umí</w:t>
      </w:r>
      <w:r>
        <w:t>stěny</w:t>
      </w:r>
      <w:r w:rsidR="00782BC2">
        <w:t xml:space="preserve"> do jiné místnosti nebo bude změněna aktivita na pobyt venku s pov</w:t>
      </w:r>
      <w:r>
        <w:t>inným nošením roušky, dokud nebude znám</w:t>
      </w:r>
      <w:r w:rsidR="00782BC2">
        <w:t xml:space="preserve"> zdr</w:t>
      </w:r>
      <w:r>
        <w:t xml:space="preserve">avotní stav indisponovaného </w:t>
      </w:r>
      <w:proofErr w:type="spellStart"/>
      <w:r>
        <w:t>dítět</w:t>
      </w:r>
      <w:proofErr w:type="spellEnd"/>
      <w:r w:rsidR="00782BC2">
        <w:t>.</w:t>
      </w:r>
    </w:p>
    <w:p w:rsidR="00782BC2" w:rsidRDefault="00782BC2" w:rsidP="00E05FBB">
      <w:pPr>
        <w:pStyle w:val="Odstavecseseznamem"/>
        <w:numPr>
          <w:ilvl w:val="0"/>
          <w:numId w:val="1"/>
        </w:numPr>
        <w:jc w:val="both"/>
      </w:pPr>
      <w:r>
        <w:t>Pokud se příznaky onemocnění projeví u zaměstnanců školy</w:t>
      </w:r>
      <w:r w:rsidR="004E3B8B">
        <w:t xml:space="preserve"> v průběhu práce, resp. vyučování, školu opustí v nejkratším možném čase s použitím roušky a požadovaného odstupu. </w:t>
      </w:r>
    </w:p>
    <w:p w:rsidR="004E3B8B" w:rsidRDefault="004E3B8B" w:rsidP="00E05FBB">
      <w:pPr>
        <w:jc w:val="both"/>
        <w:rPr>
          <w:b/>
        </w:rPr>
      </w:pPr>
      <w:r>
        <w:rPr>
          <w:b/>
        </w:rPr>
        <w:t>Stravování</w:t>
      </w:r>
    </w:p>
    <w:p w:rsidR="0044595C" w:rsidRPr="0044595C" w:rsidRDefault="004E3B8B" w:rsidP="00E05FBB">
      <w:pPr>
        <w:pStyle w:val="Odstavecseseznamem"/>
        <w:numPr>
          <w:ilvl w:val="0"/>
          <w:numId w:val="1"/>
        </w:numPr>
        <w:jc w:val="both"/>
      </w:pPr>
      <w:r>
        <w:t>Je zajištěno ve školní jídelně.</w:t>
      </w:r>
      <w:r w:rsidR="0044595C" w:rsidRPr="0044595C">
        <w:rPr>
          <w:rFonts w:ascii="Wingdings 2" w:hAnsi="Wingdings 2" w:cs="Wingdings 2"/>
          <w:color w:val="000000"/>
          <w:sz w:val="23"/>
          <w:szCs w:val="23"/>
        </w:rPr>
        <w:t></w:t>
      </w:r>
    </w:p>
    <w:p w:rsidR="004E3B8B" w:rsidRDefault="004E3B8B" w:rsidP="00E05FBB">
      <w:pPr>
        <w:pStyle w:val="Odstavecseseznamem"/>
        <w:numPr>
          <w:ilvl w:val="0"/>
          <w:numId w:val="1"/>
        </w:numPr>
        <w:jc w:val="both"/>
      </w:pPr>
      <w:r>
        <w:t>Bude zajištěno splnění mimořádných hygienických opatření při stravování ve školní jídelně (dezinfekce rukou, střídání skupin, rozestupy, hygienická opatření při servírování jídla atd.</w:t>
      </w:r>
    </w:p>
    <w:p w:rsidR="004E3B8B" w:rsidRDefault="004E3B8B" w:rsidP="00E05FBB">
      <w:pPr>
        <w:jc w:val="both"/>
        <w:rPr>
          <w:b/>
        </w:rPr>
      </w:pPr>
      <w:r>
        <w:rPr>
          <w:b/>
        </w:rPr>
        <w:t>Odchod ze školy</w:t>
      </w:r>
    </w:p>
    <w:p w:rsidR="004026DB" w:rsidRDefault="0044595C" w:rsidP="00E05FBB">
      <w:pPr>
        <w:pStyle w:val="Odstavecseseznamem"/>
        <w:numPr>
          <w:ilvl w:val="0"/>
          <w:numId w:val="1"/>
        </w:numPr>
        <w:jc w:val="both"/>
      </w:pPr>
      <w:r w:rsidRPr="0044595C">
        <w:t>Děti budou rodičům předávány na vyžádání telefonickým vrátným u vchodu do budovy mateřské školy pedagogickým pracovníkem</w:t>
      </w:r>
      <w:r>
        <w:t xml:space="preserve"> při dodržení všech hygienických opatření </w:t>
      </w:r>
      <w:r w:rsidR="004E3B8B">
        <w:t>(dezinfekce rukou u vstupu, povinnost zakrytí nosu a úst).</w:t>
      </w:r>
    </w:p>
    <w:p w:rsidR="0044595C" w:rsidRPr="0044595C" w:rsidRDefault="0044595C" w:rsidP="00E05FBB">
      <w:pPr>
        <w:pStyle w:val="Odstavecseseznamem"/>
        <w:numPr>
          <w:ilvl w:val="0"/>
          <w:numId w:val="1"/>
        </w:numPr>
        <w:jc w:val="both"/>
        <w:rPr>
          <w:b/>
        </w:rPr>
      </w:pPr>
      <w:r w:rsidRPr="0044595C">
        <w:rPr>
          <w:b/>
        </w:rPr>
        <w:t xml:space="preserve">Je žádoucí dodržovat provozní opatření školy ohledně ranního příchodu do školy a předem domluvit s učitelkou také pravděpodobný čas odchodu dítěte ze školy. </w:t>
      </w:r>
    </w:p>
    <w:p w:rsidR="004E3B8B" w:rsidRDefault="004026DB" w:rsidP="00E05FBB">
      <w:pPr>
        <w:jc w:val="both"/>
        <w:rPr>
          <w:b/>
        </w:rPr>
      </w:pPr>
      <w:r>
        <w:rPr>
          <w:b/>
        </w:rPr>
        <w:t>P</w:t>
      </w:r>
      <w:r w:rsidR="0044595C">
        <w:rPr>
          <w:b/>
        </w:rPr>
        <w:t xml:space="preserve">rovoz mateřské školy </w:t>
      </w:r>
    </w:p>
    <w:p w:rsidR="004026DB" w:rsidRDefault="0044595C" w:rsidP="00E05FBB">
      <w:pPr>
        <w:spacing w:after="0" w:line="0" w:lineRule="atLeast"/>
        <w:ind w:firstLine="709"/>
        <w:jc w:val="both"/>
      </w:pPr>
      <w:r>
        <w:t>6.30  – 8.00</w:t>
      </w:r>
      <w:r w:rsidR="004026DB">
        <w:tab/>
      </w:r>
      <w:r w:rsidR="004026DB">
        <w:tab/>
        <w:t>Příchod žáků, ranní filtr</w:t>
      </w:r>
    </w:p>
    <w:p w:rsidR="004026DB" w:rsidRDefault="004026DB" w:rsidP="00E05FBB">
      <w:pPr>
        <w:spacing w:after="0" w:line="0" w:lineRule="atLeast"/>
        <w:ind w:firstLine="709"/>
        <w:jc w:val="both"/>
      </w:pPr>
    </w:p>
    <w:p w:rsidR="004026DB" w:rsidRDefault="0044595C" w:rsidP="00E05FBB">
      <w:pPr>
        <w:spacing w:after="0" w:line="0" w:lineRule="atLeast"/>
        <w:ind w:firstLine="708"/>
        <w:jc w:val="both"/>
      </w:pPr>
      <w:r>
        <w:t>11.30 – 12.30</w:t>
      </w:r>
      <w:r>
        <w:tab/>
      </w:r>
      <w:r>
        <w:tab/>
        <w:t>Oběd (jednotlivé třídy se střídají v jídelně)</w:t>
      </w:r>
    </w:p>
    <w:p w:rsidR="004026DB" w:rsidRDefault="004026DB" w:rsidP="00E05FBB">
      <w:pPr>
        <w:spacing w:after="0" w:line="0" w:lineRule="atLeast"/>
        <w:jc w:val="both"/>
      </w:pPr>
    </w:p>
    <w:p w:rsidR="004026DB" w:rsidRDefault="004026DB" w:rsidP="00E05FBB">
      <w:pPr>
        <w:spacing w:after="0" w:line="0" w:lineRule="atLeast"/>
        <w:jc w:val="both"/>
      </w:pPr>
    </w:p>
    <w:p w:rsidR="004026DB" w:rsidRDefault="00610E77" w:rsidP="00E05FBB">
      <w:pPr>
        <w:spacing w:after="0" w:line="0" w:lineRule="atLeast"/>
        <w:jc w:val="both"/>
      </w:pPr>
      <w:r>
        <w:t>Docházka dětí</w:t>
      </w:r>
      <w:r w:rsidR="004026DB">
        <w:t xml:space="preserve"> bude evidována, rodiče jsou povinní případnou neúčast žáků ve škole nahlásit předem nebo bezprostředně během dne v kanceláři školy (ve výjimečných případech na mob. třídním učitelům)</w:t>
      </w:r>
      <w:r w:rsidR="00F23A39">
        <w:t>.</w:t>
      </w:r>
    </w:p>
    <w:p w:rsidR="004026DB" w:rsidRDefault="004026DB" w:rsidP="00E05FBB">
      <w:pPr>
        <w:spacing w:after="0" w:line="0" w:lineRule="atLeast"/>
        <w:jc w:val="both"/>
      </w:pPr>
    </w:p>
    <w:p w:rsidR="004E3B8B" w:rsidRPr="004E3B8B" w:rsidRDefault="004E3B8B" w:rsidP="00E05FBB">
      <w:pPr>
        <w:jc w:val="both"/>
      </w:pPr>
      <w:bookmarkStart w:id="0" w:name="_GoBack"/>
      <w:bookmarkEnd w:id="0"/>
    </w:p>
    <w:sectPr w:rsidR="004E3B8B" w:rsidRPr="004E3B8B" w:rsidSect="007D3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altName w:val="Wing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B074241"/>
    <w:multiLevelType w:val="hybridMultilevel"/>
    <w:tmpl w:val="9CEA44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9920D55"/>
    <w:multiLevelType w:val="hybridMultilevel"/>
    <w:tmpl w:val="C7617FB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0C6737"/>
    <w:multiLevelType w:val="hybridMultilevel"/>
    <w:tmpl w:val="B6B494EE"/>
    <w:lvl w:ilvl="0" w:tplc="6EF89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27B0"/>
    <w:rsid w:val="00092696"/>
    <w:rsid w:val="001009DE"/>
    <w:rsid w:val="001E49EB"/>
    <w:rsid w:val="002C27B0"/>
    <w:rsid w:val="00363564"/>
    <w:rsid w:val="004026DB"/>
    <w:rsid w:val="0044595C"/>
    <w:rsid w:val="004E3B8B"/>
    <w:rsid w:val="00610E77"/>
    <w:rsid w:val="00782BC2"/>
    <w:rsid w:val="007D33BF"/>
    <w:rsid w:val="00B645B1"/>
    <w:rsid w:val="00DC0EBF"/>
    <w:rsid w:val="00E05FBB"/>
    <w:rsid w:val="00F23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D33B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C27B0"/>
    <w:pPr>
      <w:ind w:left="720"/>
      <w:contextualSpacing/>
    </w:pPr>
  </w:style>
  <w:style w:type="paragraph" w:customStyle="1" w:styleId="Default">
    <w:name w:val="Default"/>
    <w:rsid w:val="000926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škola</dc:creator>
  <cp:lastModifiedBy>KANCELÁŘ</cp:lastModifiedBy>
  <cp:revision>2</cp:revision>
  <dcterms:created xsi:type="dcterms:W3CDTF">2020-05-18T09:41:00Z</dcterms:created>
  <dcterms:modified xsi:type="dcterms:W3CDTF">2020-05-18T09:41:00Z</dcterms:modified>
</cp:coreProperties>
</file>